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4B" w:rsidRDefault="00E3594B" w:rsidP="00E3594B">
      <w:pPr>
        <w:widowControl w:val="0"/>
        <w:tabs>
          <w:tab w:val="left" w:leader="underscore" w:pos="7813"/>
        </w:tabs>
        <w:spacing w:after="0" w:line="277" w:lineRule="exact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E3594B" w:rsidRPr="00E3594B" w:rsidRDefault="00E3594B" w:rsidP="00E3594B">
      <w:pPr>
        <w:widowControl w:val="0"/>
        <w:tabs>
          <w:tab w:val="left" w:leader="underscore" w:pos="7813"/>
        </w:tabs>
        <w:spacing w:after="0" w:line="277" w:lineRule="exact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Аннотация к рабочей программе </w:t>
      </w:r>
    </w:p>
    <w:p w:rsidR="00E3594B" w:rsidRPr="00E3594B" w:rsidRDefault="00E3594B" w:rsidP="00E3594B">
      <w:pPr>
        <w:widowControl w:val="0"/>
        <w:tabs>
          <w:tab w:val="left" w:leader="underscore" w:pos="7813"/>
        </w:tabs>
        <w:spacing w:after="0" w:line="277" w:lineRule="exact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94B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деятельности по биологии</w:t>
      </w:r>
    </w:p>
    <w:p w:rsidR="00E3594B" w:rsidRPr="00E3594B" w:rsidRDefault="004129F2" w:rsidP="00E3594B">
      <w:pPr>
        <w:widowControl w:val="0"/>
        <w:tabs>
          <w:tab w:val="left" w:leader="underscore" w:pos="7813"/>
        </w:tabs>
        <w:spacing w:after="0" w:line="277" w:lineRule="exact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 страницами учебника</w:t>
      </w:r>
      <w:r w:rsidR="00785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биологии</w:t>
      </w:r>
      <w:r w:rsidR="00E3594B" w:rsidRPr="00E3594B">
        <w:rPr>
          <w:rFonts w:ascii="Times New Roman" w:eastAsia="Times New Roman" w:hAnsi="Times New Roman" w:cs="Times New Roman"/>
          <w:color w:val="000000"/>
          <w:sz w:val="28"/>
          <w:szCs w:val="28"/>
        </w:rPr>
        <w:t>» 7 класс</w:t>
      </w:r>
    </w:p>
    <w:p w:rsidR="00E3594B" w:rsidRPr="006D167A" w:rsidRDefault="00E3594B" w:rsidP="00E3594B">
      <w:pPr>
        <w:pStyle w:val="a3"/>
      </w:pPr>
      <w:r w:rsidRPr="006D167A">
        <w:t xml:space="preserve">Интенсивное </w:t>
      </w:r>
      <w:r>
        <w:rPr>
          <w:lang w:val="en"/>
        </w:rPr>
        <w:t> </w:t>
      </w:r>
      <w:r w:rsidRPr="006D167A">
        <w:t xml:space="preserve">развитие </w:t>
      </w:r>
      <w:r>
        <w:rPr>
          <w:lang w:val="en"/>
        </w:rPr>
        <w:t> </w:t>
      </w:r>
      <w:r w:rsidRPr="006D167A">
        <w:t xml:space="preserve">биологии, свидетелями </w:t>
      </w:r>
      <w:r>
        <w:rPr>
          <w:lang w:val="en"/>
        </w:rPr>
        <w:t> </w:t>
      </w:r>
      <w:r w:rsidRPr="006D167A">
        <w:t xml:space="preserve">которого мы </w:t>
      </w:r>
      <w:r>
        <w:rPr>
          <w:lang w:val="en"/>
        </w:rPr>
        <w:t> </w:t>
      </w:r>
      <w:r w:rsidRPr="006D167A">
        <w:t xml:space="preserve">являемся, привлекает </w:t>
      </w:r>
      <w:r>
        <w:rPr>
          <w:lang w:val="en"/>
        </w:rPr>
        <w:t> </w:t>
      </w:r>
      <w:r w:rsidRPr="006D167A">
        <w:t xml:space="preserve">внимание </w:t>
      </w:r>
      <w:r>
        <w:rPr>
          <w:lang w:val="en"/>
        </w:rPr>
        <w:t> </w:t>
      </w:r>
      <w:r w:rsidRPr="006D167A">
        <w:t xml:space="preserve">людей </w:t>
      </w:r>
      <w:r>
        <w:rPr>
          <w:lang w:val="en"/>
        </w:rPr>
        <w:t> </w:t>
      </w:r>
      <w:r w:rsidRPr="006D167A">
        <w:t xml:space="preserve">самых </w:t>
      </w:r>
      <w:r>
        <w:rPr>
          <w:lang w:val="en"/>
        </w:rPr>
        <w:t> </w:t>
      </w:r>
      <w:r w:rsidRPr="006D167A">
        <w:t xml:space="preserve">разных </w:t>
      </w:r>
      <w:r>
        <w:rPr>
          <w:lang w:val="en"/>
        </w:rPr>
        <w:t> </w:t>
      </w:r>
      <w:r w:rsidRPr="006D167A">
        <w:t xml:space="preserve">специальностей. Это </w:t>
      </w:r>
      <w:r>
        <w:rPr>
          <w:lang w:val="en"/>
        </w:rPr>
        <w:t> </w:t>
      </w:r>
      <w:r w:rsidRPr="006D167A">
        <w:t xml:space="preserve">обусловлено </w:t>
      </w:r>
      <w:r>
        <w:rPr>
          <w:lang w:val="en"/>
        </w:rPr>
        <w:t> </w:t>
      </w:r>
      <w:r w:rsidRPr="006D167A">
        <w:t xml:space="preserve">тем, что </w:t>
      </w:r>
      <w:r>
        <w:rPr>
          <w:lang w:val="en"/>
        </w:rPr>
        <w:t> </w:t>
      </w:r>
      <w:r w:rsidRPr="006D167A">
        <w:t xml:space="preserve">именно </w:t>
      </w:r>
      <w:r>
        <w:rPr>
          <w:lang w:val="en"/>
        </w:rPr>
        <w:t> </w:t>
      </w:r>
      <w:r w:rsidRPr="006D167A">
        <w:t xml:space="preserve">от </w:t>
      </w:r>
      <w:r>
        <w:rPr>
          <w:lang w:val="en"/>
        </w:rPr>
        <w:t> </w:t>
      </w:r>
      <w:r w:rsidRPr="006D167A">
        <w:t xml:space="preserve">этой </w:t>
      </w:r>
      <w:r>
        <w:rPr>
          <w:lang w:val="en"/>
        </w:rPr>
        <w:t> </w:t>
      </w:r>
      <w:r w:rsidRPr="006D167A">
        <w:t xml:space="preserve">науки </w:t>
      </w:r>
      <w:r>
        <w:rPr>
          <w:lang w:val="en"/>
        </w:rPr>
        <w:t> </w:t>
      </w:r>
      <w:r w:rsidRPr="006D167A">
        <w:t xml:space="preserve">человечество </w:t>
      </w:r>
      <w:r>
        <w:rPr>
          <w:lang w:val="en"/>
        </w:rPr>
        <w:t> </w:t>
      </w:r>
      <w:r w:rsidRPr="006D167A">
        <w:t xml:space="preserve">ждёт </w:t>
      </w:r>
      <w:r>
        <w:rPr>
          <w:lang w:val="en"/>
        </w:rPr>
        <w:t> </w:t>
      </w:r>
      <w:r w:rsidRPr="006D167A">
        <w:t xml:space="preserve">решения </w:t>
      </w:r>
      <w:r>
        <w:rPr>
          <w:lang w:val="en"/>
        </w:rPr>
        <w:t> </w:t>
      </w:r>
      <w:r w:rsidRPr="006D167A">
        <w:t xml:space="preserve">многих </w:t>
      </w:r>
      <w:r>
        <w:rPr>
          <w:lang w:val="en"/>
        </w:rPr>
        <w:t> </w:t>
      </w:r>
      <w:r w:rsidRPr="006D167A">
        <w:t xml:space="preserve">важнейших </w:t>
      </w:r>
      <w:r>
        <w:rPr>
          <w:lang w:val="en"/>
        </w:rPr>
        <w:t> </w:t>
      </w:r>
      <w:r w:rsidRPr="006D167A">
        <w:t xml:space="preserve">проблем, связанных </w:t>
      </w:r>
      <w:r>
        <w:rPr>
          <w:lang w:val="en"/>
        </w:rPr>
        <w:t> </w:t>
      </w:r>
      <w:r w:rsidRPr="006D167A">
        <w:t xml:space="preserve">с </w:t>
      </w:r>
      <w:r>
        <w:rPr>
          <w:lang w:val="en"/>
        </w:rPr>
        <w:t> </w:t>
      </w:r>
      <w:r w:rsidRPr="006D167A">
        <w:t xml:space="preserve">сохранением </w:t>
      </w:r>
      <w:r>
        <w:rPr>
          <w:lang w:val="en"/>
        </w:rPr>
        <w:t> </w:t>
      </w:r>
      <w:r w:rsidRPr="006D167A">
        <w:t xml:space="preserve">окружающей </w:t>
      </w:r>
      <w:r>
        <w:rPr>
          <w:lang w:val="en"/>
        </w:rPr>
        <w:t> </w:t>
      </w:r>
      <w:r w:rsidRPr="006D167A">
        <w:t xml:space="preserve">среды, </w:t>
      </w:r>
      <w:r>
        <w:rPr>
          <w:lang w:val="en"/>
        </w:rPr>
        <w:t> </w:t>
      </w:r>
      <w:r w:rsidRPr="006D167A">
        <w:t xml:space="preserve">питанием </w:t>
      </w:r>
      <w:r>
        <w:rPr>
          <w:lang w:val="en"/>
        </w:rPr>
        <w:t> </w:t>
      </w:r>
      <w:r w:rsidRPr="006D167A">
        <w:t xml:space="preserve">и </w:t>
      </w:r>
      <w:r>
        <w:rPr>
          <w:lang w:val="en"/>
        </w:rPr>
        <w:t> </w:t>
      </w:r>
      <w:r w:rsidRPr="006D167A">
        <w:t xml:space="preserve">здоровьем </w:t>
      </w:r>
      <w:r>
        <w:rPr>
          <w:lang w:val="en"/>
        </w:rPr>
        <w:t> </w:t>
      </w:r>
      <w:r w:rsidRPr="006D167A">
        <w:t>человека.</w:t>
      </w:r>
    </w:p>
    <w:p w:rsidR="00E3594B" w:rsidRPr="006D167A" w:rsidRDefault="00E3594B" w:rsidP="00E3594B">
      <w:pPr>
        <w:pStyle w:val="a3"/>
      </w:pPr>
      <w:r>
        <w:rPr>
          <w:lang w:val="en"/>
        </w:rPr>
        <w:t> </w:t>
      </w:r>
      <w:r w:rsidRPr="006D167A">
        <w:t xml:space="preserve">Вовлечь </w:t>
      </w:r>
      <w:r>
        <w:rPr>
          <w:lang w:val="en"/>
        </w:rPr>
        <w:t> </w:t>
      </w:r>
      <w:r w:rsidRPr="006D167A">
        <w:t xml:space="preserve">школьников </w:t>
      </w:r>
      <w:r>
        <w:rPr>
          <w:lang w:val="en"/>
        </w:rPr>
        <w:t> </w:t>
      </w:r>
      <w:r w:rsidRPr="006D167A">
        <w:t xml:space="preserve">в </w:t>
      </w:r>
      <w:r>
        <w:rPr>
          <w:lang w:val="en"/>
        </w:rPr>
        <w:t> </w:t>
      </w:r>
      <w:r w:rsidRPr="006D167A">
        <w:t xml:space="preserve">процесс познания </w:t>
      </w:r>
      <w:r>
        <w:rPr>
          <w:lang w:val="en"/>
        </w:rPr>
        <w:t> </w:t>
      </w:r>
      <w:r w:rsidRPr="006D167A">
        <w:t xml:space="preserve">живой </w:t>
      </w:r>
      <w:r>
        <w:rPr>
          <w:lang w:val="en"/>
        </w:rPr>
        <w:t> </w:t>
      </w:r>
      <w:r w:rsidRPr="006D167A">
        <w:t xml:space="preserve">природы, заставить </w:t>
      </w:r>
      <w:r>
        <w:rPr>
          <w:lang w:val="en"/>
        </w:rPr>
        <w:t> </w:t>
      </w:r>
      <w:r w:rsidRPr="006D167A">
        <w:t xml:space="preserve">их </w:t>
      </w:r>
      <w:r>
        <w:rPr>
          <w:lang w:val="en"/>
        </w:rPr>
        <w:t> </w:t>
      </w:r>
      <w:r w:rsidRPr="006D167A">
        <w:t xml:space="preserve">задуматься </w:t>
      </w:r>
      <w:r>
        <w:rPr>
          <w:lang w:val="en"/>
        </w:rPr>
        <w:t> </w:t>
      </w:r>
      <w:r w:rsidRPr="006D167A">
        <w:t xml:space="preserve">о </w:t>
      </w:r>
      <w:r>
        <w:rPr>
          <w:lang w:val="en"/>
        </w:rPr>
        <w:t> </w:t>
      </w:r>
      <w:r w:rsidRPr="006D167A">
        <w:t xml:space="preserve">тонких </w:t>
      </w:r>
      <w:r>
        <w:rPr>
          <w:lang w:val="en"/>
        </w:rPr>
        <w:t> </w:t>
      </w:r>
      <w:r w:rsidRPr="006D167A">
        <w:t xml:space="preserve">взаимоотношениях </w:t>
      </w:r>
      <w:r>
        <w:rPr>
          <w:lang w:val="en"/>
        </w:rPr>
        <w:t> </w:t>
      </w:r>
      <w:r w:rsidRPr="006D167A">
        <w:t xml:space="preserve">внутри </w:t>
      </w:r>
      <w:r>
        <w:rPr>
          <w:lang w:val="en"/>
        </w:rPr>
        <w:t> </w:t>
      </w:r>
      <w:r w:rsidRPr="006D167A">
        <w:t xml:space="preserve">биоценозов, научить </w:t>
      </w:r>
      <w:r>
        <w:rPr>
          <w:lang w:val="en"/>
        </w:rPr>
        <w:t> </w:t>
      </w:r>
      <w:r w:rsidRPr="006D167A">
        <w:t xml:space="preserve"> </w:t>
      </w:r>
      <w:r>
        <w:rPr>
          <w:lang w:val="en"/>
        </w:rPr>
        <w:t> </w:t>
      </w:r>
      <w:r w:rsidRPr="006D167A">
        <w:t xml:space="preserve">высказывать свои </w:t>
      </w:r>
      <w:r>
        <w:rPr>
          <w:lang w:val="en"/>
        </w:rPr>
        <w:t> </w:t>
      </w:r>
      <w:r w:rsidRPr="006D167A">
        <w:t xml:space="preserve">мысли </w:t>
      </w:r>
      <w:r>
        <w:rPr>
          <w:lang w:val="en"/>
        </w:rPr>
        <w:t> </w:t>
      </w:r>
      <w:r w:rsidRPr="006D167A">
        <w:t xml:space="preserve">и </w:t>
      </w:r>
      <w:r>
        <w:rPr>
          <w:lang w:val="en"/>
        </w:rPr>
        <w:t> </w:t>
      </w:r>
      <w:r w:rsidRPr="006D167A">
        <w:t xml:space="preserve">отстаивать их – это </w:t>
      </w:r>
      <w:r>
        <w:rPr>
          <w:lang w:val="en"/>
        </w:rPr>
        <w:t> </w:t>
      </w:r>
      <w:r w:rsidRPr="006D167A">
        <w:t xml:space="preserve">основа </w:t>
      </w:r>
      <w:r>
        <w:rPr>
          <w:lang w:val="en"/>
        </w:rPr>
        <w:t> </w:t>
      </w:r>
      <w:r w:rsidRPr="006D167A">
        <w:t xml:space="preserve">организации биологического кружка, т.к. биологическое </w:t>
      </w:r>
      <w:r>
        <w:rPr>
          <w:lang w:val="en"/>
        </w:rPr>
        <w:t> </w:t>
      </w:r>
      <w:r w:rsidRPr="006D167A">
        <w:t xml:space="preserve">образование </w:t>
      </w:r>
      <w:r>
        <w:rPr>
          <w:lang w:val="en"/>
        </w:rPr>
        <w:t> </w:t>
      </w:r>
      <w:r w:rsidRPr="006D167A">
        <w:t xml:space="preserve">формирует </w:t>
      </w:r>
      <w:r>
        <w:rPr>
          <w:lang w:val="en"/>
        </w:rPr>
        <w:t> </w:t>
      </w:r>
      <w:r w:rsidRPr="006D167A">
        <w:t xml:space="preserve">у </w:t>
      </w:r>
      <w:r>
        <w:rPr>
          <w:lang w:val="en"/>
        </w:rPr>
        <w:t> </w:t>
      </w:r>
      <w:r w:rsidRPr="006D167A">
        <w:t xml:space="preserve">подрастающего </w:t>
      </w:r>
      <w:r>
        <w:rPr>
          <w:lang w:val="en"/>
        </w:rPr>
        <w:t> </w:t>
      </w:r>
      <w:r w:rsidRPr="006D167A">
        <w:t xml:space="preserve">поколения </w:t>
      </w:r>
      <w:r>
        <w:rPr>
          <w:lang w:val="en"/>
        </w:rPr>
        <w:t> </w:t>
      </w:r>
      <w:r w:rsidRPr="006D167A">
        <w:t xml:space="preserve">понимание жизни </w:t>
      </w:r>
      <w:r>
        <w:rPr>
          <w:lang w:val="en"/>
        </w:rPr>
        <w:t> </w:t>
      </w:r>
      <w:r w:rsidRPr="006D167A">
        <w:t xml:space="preserve">как </w:t>
      </w:r>
      <w:r>
        <w:rPr>
          <w:lang w:val="en"/>
        </w:rPr>
        <w:t> </w:t>
      </w:r>
      <w:r w:rsidRPr="006D167A">
        <w:t xml:space="preserve">величайшей </w:t>
      </w:r>
      <w:r>
        <w:rPr>
          <w:lang w:val="en"/>
        </w:rPr>
        <w:t> </w:t>
      </w:r>
      <w:r w:rsidRPr="006D167A">
        <w:t xml:space="preserve">ценности. </w:t>
      </w:r>
    </w:p>
    <w:p w:rsidR="00E3594B" w:rsidRPr="006D167A" w:rsidRDefault="00E3594B" w:rsidP="00E3594B">
      <w:pPr>
        <w:pStyle w:val="a3"/>
      </w:pPr>
      <w:r w:rsidRPr="006D167A">
        <w:t>Важно познакомить учащихся с многообразием мира живой природы, выявить наиболее способных к творчеству учащихся и развить у них познавательные интересов, интеллектуальные, творческие и коммуникативные способности.</w:t>
      </w:r>
    </w:p>
    <w:p w:rsidR="00E3594B" w:rsidRPr="006D167A" w:rsidRDefault="00E3594B" w:rsidP="00E3594B">
      <w:pPr>
        <w:pStyle w:val="a3"/>
      </w:pPr>
      <w:r w:rsidRPr="006D167A">
        <w:rPr>
          <w:b/>
          <w:bCs/>
          <w:i/>
          <w:iCs/>
        </w:rPr>
        <w:t xml:space="preserve">Цель программы внеурочной деятельности: </w:t>
      </w:r>
      <w:r w:rsidRPr="006D167A">
        <w:t>активизация мыслительной деятельности учащихся, развитие интереса к предмету, расширение общего и биологического кругозора.</w:t>
      </w:r>
    </w:p>
    <w:p w:rsidR="00E3594B" w:rsidRPr="006D167A" w:rsidRDefault="00E3594B" w:rsidP="00E3594B">
      <w:pPr>
        <w:pStyle w:val="a3"/>
      </w:pPr>
      <w:r w:rsidRPr="006D167A">
        <w:rPr>
          <w:b/>
          <w:bCs/>
          <w:i/>
          <w:iCs/>
        </w:rPr>
        <w:t>Задачи программы внеурочной деятельности:</w:t>
      </w:r>
    </w:p>
    <w:p w:rsidR="00E3594B" w:rsidRPr="006D167A" w:rsidRDefault="00E3594B" w:rsidP="00E3594B">
      <w:pPr>
        <w:pStyle w:val="a3"/>
      </w:pPr>
      <w:r w:rsidRPr="006D167A">
        <w:t>- Расширять кругозор, что является необходимым для любого культурного человека.</w:t>
      </w:r>
    </w:p>
    <w:p w:rsidR="00E3594B" w:rsidRPr="006D167A" w:rsidRDefault="00E3594B" w:rsidP="00E3594B">
      <w:pPr>
        <w:pStyle w:val="a3"/>
      </w:pPr>
      <w:r w:rsidRPr="006D167A">
        <w:t>- Способствовать популяризац</w:t>
      </w:r>
      <w:proofErr w:type="gramStart"/>
      <w:r w:rsidRPr="006D167A">
        <w:t>ии у у</w:t>
      </w:r>
      <w:proofErr w:type="gramEnd"/>
      <w:r w:rsidRPr="006D167A">
        <w:t>чащихся биологических знаний.</w:t>
      </w:r>
    </w:p>
    <w:p w:rsidR="00E3594B" w:rsidRPr="006D167A" w:rsidRDefault="00E3594B" w:rsidP="00E3594B">
      <w:pPr>
        <w:pStyle w:val="a3"/>
      </w:pPr>
      <w:r w:rsidRPr="006D167A">
        <w:t>- Знакомить с биологическими специальностями.</w:t>
      </w:r>
    </w:p>
    <w:p w:rsidR="00E3594B" w:rsidRPr="006D167A" w:rsidRDefault="00E3594B" w:rsidP="00E3594B">
      <w:pPr>
        <w:pStyle w:val="a3"/>
      </w:pPr>
      <w:r w:rsidRPr="006D167A">
        <w:t>- Способствовать участию гимназистов в олимпиадах и интеллектуальных конкурсах.</w:t>
      </w:r>
    </w:p>
    <w:p w:rsidR="00E3594B" w:rsidRPr="006D167A" w:rsidRDefault="00E3594B" w:rsidP="00E3594B">
      <w:pPr>
        <w:pStyle w:val="a3"/>
      </w:pPr>
      <w:r w:rsidRPr="006D167A">
        <w:t>- Развивать навыки работы с микроскопом, биологическими объектами.</w:t>
      </w:r>
    </w:p>
    <w:p w:rsidR="00E3594B" w:rsidRPr="006D167A" w:rsidRDefault="00E3594B" w:rsidP="00E3594B">
      <w:pPr>
        <w:pStyle w:val="a3"/>
      </w:pPr>
      <w:r w:rsidRPr="006D167A">
        <w:t>- Развивать навыки общения и коммуникации.</w:t>
      </w:r>
    </w:p>
    <w:p w:rsidR="00E3594B" w:rsidRPr="006D167A" w:rsidRDefault="00E3594B" w:rsidP="00E3594B">
      <w:pPr>
        <w:pStyle w:val="a3"/>
      </w:pPr>
      <w:r w:rsidRPr="006D167A">
        <w:t>- Способствовать формированию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E3594B" w:rsidRPr="006D167A" w:rsidRDefault="00E3594B" w:rsidP="00E3594B">
      <w:pPr>
        <w:pStyle w:val="a3"/>
        <w:jc w:val="center"/>
      </w:pPr>
      <w:r w:rsidRPr="006D167A">
        <w:rPr>
          <w:b/>
          <w:bCs/>
        </w:rPr>
        <w:t>Общая характеристика программы внеурочной деятельности.</w:t>
      </w:r>
    </w:p>
    <w:p w:rsidR="00E3594B" w:rsidRPr="006D167A" w:rsidRDefault="00E3594B" w:rsidP="00E3594B">
      <w:pPr>
        <w:pStyle w:val="a3"/>
      </w:pPr>
      <w:r w:rsidRPr="006D167A">
        <w:t>Программа внеурочной деятельно</w:t>
      </w:r>
      <w:r>
        <w:t xml:space="preserve">сти «Практическая биология </w:t>
      </w:r>
      <w:r w:rsidRPr="006D167A">
        <w:t>» носит развивающий характер, целью которой является формирование поисково-исследовательских, коммуникативных умений школьников, интеллекта учащихся.</w:t>
      </w:r>
    </w:p>
    <w:p w:rsidR="00E3594B" w:rsidRPr="006D167A" w:rsidRDefault="00E3594B" w:rsidP="00E3594B">
      <w:pPr>
        <w:pStyle w:val="a3"/>
      </w:pPr>
      <w:r w:rsidRPr="006D167A">
        <w:t>Важнейшим приоритетом общего образования является формирование обще</w:t>
      </w:r>
      <w:r>
        <w:t xml:space="preserve"> </w:t>
      </w:r>
      <w:r w:rsidRPr="006D167A">
        <w:t>учебных умений и навыков, которые предопределяют успешность всего последующего обучения ребёнка.</w:t>
      </w:r>
    </w:p>
    <w:p w:rsidR="00E3594B" w:rsidRPr="006D167A" w:rsidRDefault="00E3594B" w:rsidP="00E3594B">
      <w:pPr>
        <w:pStyle w:val="a3"/>
      </w:pPr>
      <w:r w:rsidRPr="006D167A"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проектно-исследовательской, практической, социальной.</w:t>
      </w:r>
    </w:p>
    <w:p w:rsidR="00E3594B" w:rsidRPr="006D167A" w:rsidRDefault="00E3594B" w:rsidP="00E3594B">
      <w:pPr>
        <w:pStyle w:val="a3"/>
      </w:pPr>
      <w:r w:rsidRPr="006D167A">
        <w:lastRenderedPageBreak/>
        <w:t xml:space="preserve">Занятия по программе внеурочной деятельности разделены </w:t>
      </w:r>
      <w:proofErr w:type="gramStart"/>
      <w:r w:rsidRPr="006D167A">
        <w:t>на</w:t>
      </w:r>
      <w:proofErr w:type="gramEnd"/>
      <w:r w:rsidRPr="006D167A"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0F30CD" w:rsidRDefault="000F30CD"/>
    <w:sectPr w:rsidR="000F30CD" w:rsidSect="00E35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4B"/>
    <w:rsid w:val="000F30CD"/>
    <w:rsid w:val="004129F2"/>
    <w:rsid w:val="0078572A"/>
    <w:rsid w:val="00CD6135"/>
    <w:rsid w:val="00E3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PSA</cp:lastModifiedBy>
  <cp:revision>2</cp:revision>
  <dcterms:created xsi:type="dcterms:W3CDTF">2017-10-29T00:34:00Z</dcterms:created>
  <dcterms:modified xsi:type="dcterms:W3CDTF">2017-10-29T00:34:00Z</dcterms:modified>
</cp:coreProperties>
</file>